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BB15E" w14:textId="77777777" w:rsidR="0031039D" w:rsidRDefault="00895123" w:rsidP="0031039D">
      <w:pPr>
        <w:pStyle w:val="Header"/>
      </w:pPr>
      <w:r>
        <w:rPr>
          <w:noProof/>
          <w:lang w:eastAsia="ko-KR"/>
        </w:rPr>
        <w:pict w14:anchorId="7B78B389">
          <v:group id="_x0000_s1026" style="position:absolute;margin-left:-12.15pt;margin-top:-18.45pt;width:496.5pt;height:87.35pt;z-index:251659264" coordorigin="1406,501" coordsize="9930,174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40;top:501;width:2392;height:363" stroked="f">
              <v:textbox style="mso-next-textbox:#_x0000_s1027" inset=".5mm,.3mm,.5mm,.3mm">
                <w:txbxContent>
                  <w:p w14:paraId="608C9497" w14:textId="365B3D75" w:rsidR="0031039D" w:rsidRPr="00C1155D" w:rsidRDefault="00BD1F1A" w:rsidP="0031039D">
                    <w:pPr>
                      <w:spacing w:before="60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FEB-KPN</w:t>
                    </w:r>
                    <w:bookmarkStart w:id="0" w:name="_GoBack"/>
                    <w:bookmarkEnd w:id="0"/>
                    <w:r w:rsidR="0031039D" w:rsidRPr="00597C4E">
                      <w:rPr>
                        <w:rFonts w:ascii="Arial" w:hAnsi="Arial" w:cs="Arial"/>
                        <w:sz w:val="20"/>
                        <w:szCs w:val="20"/>
                      </w:rPr>
                      <w:t>-F-</w:t>
                    </w:r>
                    <w:r w:rsidR="0031039D">
                      <w:rPr>
                        <w:rFonts w:ascii="Arial" w:hAnsi="Arial" w:cs="Arial"/>
                        <w:sz w:val="20"/>
                        <w:szCs w:val="20"/>
                      </w:rPr>
                      <w:t>03</w:t>
                    </w:r>
                  </w:p>
                </w:txbxContent>
              </v:textbox>
            </v:shape>
            <v:group id="_x0000_s1028" style="position:absolute;left:1406;top:833;width:9673;height:1415" coordorigin="1680,980" coordsize="9393,1354">
              <v:shape id="_x0000_s1029" type="#_x0000_t202" style="position:absolute;left:1680;top:980;width:9393;height:1354" strokeweight=".5pt">
                <v:textbox style="mso-next-textbox:#_x0000_s1029" inset=".5mm,.3mm,.5mm,.3mm">
                  <w:txbxContent>
                    <w:p w14:paraId="4126A92D" w14:textId="77777777" w:rsidR="0031039D" w:rsidRDefault="0031039D" w:rsidP="0031039D"/>
                  </w:txbxContent>
                </v:textbox>
              </v:shape>
              <v:shape id="_x0000_s1030" type="#_x0000_t202" style="position:absolute;left:1680;top:995;width:1338;height:1337" filled="f">
                <v:textbox style="mso-next-textbox:#_x0000_s1030" inset=".5mm,.3mm,.5mm,.3mm">
                  <w:txbxContent>
                    <w:p w14:paraId="255A4FA9" w14:textId="77777777" w:rsidR="0031039D" w:rsidRDefault="0031039D" w:rsidP="0031039D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28B127" wp14:editId="0420E05E">
                            <wp:extent cx="733425" cy="742950"/>
                            <wp:effectExtent l="0" t="0" r="0" b="0"/>
                            <wp:docPr id="1" name="Picture 1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1" type="#_x0000_t202" style="position:absolute;left:3029;top:980;width:6559;height:713">
                <v:textbox style="mso-next-textbox:#_x0000_s1031" inset=".5mm,.3mm,.5mm,.3mm">
                  <w:txbxContent>
                    <w:p w14:paraId="7C4C164A" w14:textId="77777777" w:rsidR="0031039D" w:rsidRPr="00597C4E" w:rsidRDefault="0031039D" w:rsidP="0031039D">
                      <w:pPr>
                        <w:spacing w:before="240"/>
                        <w:jc w:val="center"/>
                      </w:pPr>
                      <w:r w:rsidRPr="00597C4E">
                        <w:t>FAKULTAS EKONOMI DAN BISNIS UNIVERSITAS PANCASILA</w:t>
                      </w:r>
                    </w:p>
                  </w:txbxContent>
                </v:textbox>
              </v:shape>
              <v:shape id="_x0000_s1032" type="#_x0000_t202" style="position:absolute;left:3023;top:1678;width:6565;height:656" filled="f">
                <v:textbox style="mso-next-textbox:#_x0000_s1032" inset=".5mm,.3mm,.5mm,.3mm">
                  <w:txbxContent>
                    <w:p w14:paraId="33C5A3B5" w14:textId="77777777" w:rsidR="0031039D" w:rsidRPr="00597C4E" w:rsidRDefault="0031039D" w:rsidP="0031039D">
                      <w:pPr>
                        <w:spacing w:before="120"/>
                        <w:jc w:val="center"/>
                        <w:rPr>
                          <w:color w:val="000000"/>
                        </w:rPr>
                      </w:pPr>
                      <w:r w:rsidRPr="00597C4E">
                        <w:rPr>
                          <w:color w:val="000000"/>
                        </w:rPr>
                        <w:t>SISTEM PENILAIAN TEST</w:t>
                      </w:r>
                      <w:r>
                        <w:rPr>
                          <w:color w:val="000000"/>
                        </w:rPr>
                        <w:t xml:space="preserve"> WAWANCARA DOSEN</w:t>
                      </w:r>
                    </w:p>
                    <w:p w14:paraId="40263769" w14:textId="77777777" w:rsidR="0031039D" w:rsidRPr="00597C4E" w:rsidRDefault="0031039D" w:rsidP="0031039D"/>
                  </w:txbxContent>
                </v:textbox>
              </v:shape>
            </v:group>
            <v:group id="_x0000_s1033" style="position:absolute;left:9689;top:864;width:1647;height:1214" coordorigin="4328,3741" coordsize="1567,12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4382;top:3775;width:1150;height:1199">
                <v:imagedata r:id="rId8" o:title="logo-iso-ptg"/>
              </v:shap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5" type="#_x0000_t12" style="position:absolute;left:4759;top:3741;width:240;height:229" fillcolor="yellow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6" type="#_x0000_t136" style="position:absolute;left:4328;top:4197;width:361;height:190" fillcolor="red" strokecolor="red">
                <v:shadow color="#868686"/>
                <v:textpath style="font-family:&quot;Arial Black&quot;;v-text-kern:t" trim="t" fitpath="t" string="UP"/>
              </v:shape>
              <v:shape id="_x0000_s1037" type="#_x0000_t202" style="position:absolute;left:4588;top:4211;width:1307;height:288" filled="f" stroked="f">
                <v:textbox style="mso-next-textbox:#_x0000_s1037" inset=".5mm,.3mm,.5mm,.3mm">
                  <w:txbxContent>
                    <w:p w14:paraId="52209044" w14:textId="77777777" w:rsidR="0031039D" w:rsidRPr="00C07D8F" w:rsidRDefault="0031039D" w:rsidP="0031039D">
                      <w:pPr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</w:rPr>
                      </w:pPr>
                      <w:r w:rsidRPr="00C07D8F"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  <w:vertAlign w:val="subscript"/>
                          <w:lang w:val="id-ID"/>
                        </w:rPr>
                        <w:t>Kebanggaan Kita</w:t>
                      </w:r>
                    </w:p>
                  </w:txbxContent>
                </v:textbox>
              </v:shape>
            </v:group>
          </v:group>
        </w:pict>
      </w:r>
    </w:p>
    <w:p w14:paraId="28105A36" w14:textId="77777777" w:rsidR="0031039D" w:rsidRDefault="0031039D" w:rsidP="0031039D">
      <w:pPr>
        <w:pStyle w:val="Header"/>
      </w:pPr>
    </w:p>
    <w:p w14:paraId="16619526" w14:textId="77777777" w:rsidR="0031039D" w:rsidRDefault="0031039D" w:rsidP="0031039D">
      <w:pPr>
        <w:pStyle w:val="Header"/>
      </w:pPr>
    </w:p>
    <w:p w14:paraId="38A389E1" w14:textId="77777777" w:rsidR="0031039D" w:rsidRDefault="0031039D" w:rsidP="0031039D">
      <w:pPr>
        <w:pStyle w:val="Header"/>
      </w:pPr>
    </w:p>
    <w:tbl>
      <w:tblPr>
        <w:tblpPr w:leftFromText="180" w:rightFromText="180" w:vertAnchor="page" w:horzAnchor="margin" w:tblpXSpec="center" w:tblpY="2236"/>
        <w:tblW w:w="10397" w:type="dxa"/>
        <w:tblLook w:val="04A0" w:firstRow="1" w:lastRow="0" w:firstColumn="1" w:lastColumn="0" w:noHBand="0" w:noVBand="1"/>
      </w:tblPr>
      <w:tblGrid>
        <w:gridCol w:w="561"/>
        <w:gridCol w:w="1389"/>
        <w:gridCol w:w="352"/>
        <w:gridCol w:w="1809"/>
        <w:gridCol w:w="1418"/>
        <w:gridCol w:w="2010"/>
        <w:gridCol w:w="699"/>
        <w:gridCol w:w="659"/>
        <w:gridCol w:w="510"/>
        <w:gridCol w:w="543"/>
        <w:gridCol w:w="215"/>
        <w:gridCol w:w="232"/>
      </w:tblGrid>
      <w:tr w:rsidR="0031039D" w:rsidRPr="00F160CB" w14:paraId="0EE9ED5C" w14:textId="77777777" w:rsidTr="0031039D">
        <w:trPr>
          <w:trHeight w:val="290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25C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Nama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412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021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0B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78D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Nomor HP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0D1" w14:textId="77777777" w:rsidR="0031039D" w:rsidRPr="00F160CB" w:rsidRDefault="0031039D" w:rsidP="0031039D">
            <w:pPr>
              <w:spacing w:after="0" w:line="240" w:lineRule="auto"/>
              <w:ind w:right="-22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F8CE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09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76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532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395CF7D5" w14:textId="77777777" w:rsidTr="0031039D">
        <w:trPr>
          <w:trHeight w:val="290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A2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Tempat/Tgl. Lahir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750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BAF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6FD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5F1A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33A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356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D48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77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E5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45CF1FEE" w14:textId="77777777" w:rsidTr="0031039D">
        <w:trPr>
          <w:trHeight w:val="290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734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Pendidikan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C64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1C2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99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F99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Prodi yang dipilih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920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32F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E4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5C9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D4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3A37F03A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DB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73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EF5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2E2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05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8F5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DAD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3D7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7E0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7A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4C6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738874F" w14:textId="77777777" w:rsidTr="0031039D">
        <w:trPr>
          <w:trHeight w:val="29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B9DD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6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102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ASPEK PENILAIAN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85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</w:p>
        </w:tc>
      </w:tr>
      <w:tr w:rsidR="0031039D" w:rsidRPr="00F160CB" w14:paraId="790EAFF0" w14:textId="77777777" w:rsidTr="0031039D">
        <w:trPr>
          <w:trHeight w:val="29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DEC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21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6B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E7D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A81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C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790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B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E1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SB</w:t>
            </w:r>
          </w:p>
        </w:tc>
      </w:tr>
      <w:tr w:rsidR="0031039D" w:rsidRPr="00F160CB" w14:paraId="2F6F1289" w14:textId="77777777" w:rsidTr="0031039D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8F7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674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Pengalaman Kerja (Kesesuaian antara berbagai hal yang pernah ditangani dalam pekerjaan sebelumnya dengan pekerjaan yang dilamar)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09D3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C73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0BA3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096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196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1E057983" w14:textId="77777777" w:rsidTr="0031039D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E47D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7DA2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Keterampilan Teknis (Kemampuan dalam menyampaikan materi dengan jelas, menyajikan materi secara menarik dan sistematis)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ABF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F263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10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D050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BCE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50A52846" w14:textId="77777777" w:rsidTr="0031039D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4AD0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FE8E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Pengetahuan Teknis (Pengetahuan praktis atau teoritis yang dikuasai berkenaan dengan posisi yang dilamar)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642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17F7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074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9FCE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3D6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7E21218F" w14:textId="77777777" w:rsidTr="0031039D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5F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248E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Aspek motivasi (Menunjukkan besarnya semangat serta minat terhadap pekerjaan yang dilamar)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1FFE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D4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ABB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D4CF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C06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176558D1" w14:textId="77777777" w:rsidTr="0031039D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3E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D9B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Etika (Sopan Santun) (Menunjukkan sikap sopan santun dalam bertutur kata maupun bertingkah)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DEB3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7316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E8C9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00A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6B0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1EA72558" w14:textId="77777777" w:rsidTr="0031039D">
        <w:trPr>
          <w:trHeight w:val="6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4A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8FD8B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Kemampuan Komunikasi (Kemampuan mengungkapkan ide secara sistematis dan jelas sehingga dapat dipahami dengan benar oleh orang lain)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D2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A4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B9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8B4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65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4A3B9940" w14:textId="77777777" w:rsidTr="0031039D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65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6C2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Komitmen (rencana kontribusi pengembangan Fakultas Ekonomi dan Bisnis Universitas Pancasila)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E040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249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EF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512F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4C5E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53FF136E" w14:textId="77777777" w:rsidTr="0031039D">
        <w:trPr>
          <w:trHeight w:val="570"/>
        </w:trPr>
        <w:tc>
          <w:tcPr>
            <w:tcW w:w="7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303B0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TOTAL SKOR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762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D"/>
              </w:rPr>
            </w:pPr>
          </w:p>
        </w:tc>
      </w:tr>
      <w:tr w:rsidR="0031039D" w:rsidRPr="00F160CB" w14:paraId="3D2B1F5E" w14:textId="77777777" w:rsidTr="0031039D">
        <w:trPr>
          <w:trHeight w:val="570"/>
        </w:trPr>
        <w:tc>
          <w:tcPr>
            <w:tcW w:w="7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94B8F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RATA-RATA (Total Skor/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35</w:t>
            </w: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x 100)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9CA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D"/>
              </w:rPr>
            </w:pPr>
          </w:p>
        </w:tc>
      </w:tr>
      <w:tr w:rsidR="0031039D" w:rsidRPr="00F160CB" w14:paraId="6D33978F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F2B6C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KESIMPULAN :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92A4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lang w:eastAsia="en-ID"/>
              </w:rPr>
              <w:t>SARAN/KOMENTAR:</w:t>
            </w:r>
          </w:p>
        </w:tc>
      </w:tr>
      <w:tr w:rsidR="0031039D" w:rsidRPr="00F160CB" w14:paraId="5C5EF005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A3E0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(  ) Dapat Disarankan</w:t>
            </w:r>
          </w:p>
        </w:tc>
        <w:tc>
          <w:tcPr>
            <w:tcW w:w="62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C20F" w14:textId="77777777" w:rsidR="0031039D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- Kemampuan bahasa asing (rate 1 sd 5)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........................................</w:t>
            </w:r>
          </w:p>
          <w:p w14:paraId="25906FA0" w14:textId="77777777" w:rsidR="0031039D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- </w:t>
            </w:r>
          </w:p>
          <w:p w14:paraId="31170D1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-</w:t>
            </w:r>
          </w:p>
        </w:tc>
      </w:tr>
      <w:tr w:rsidR="0031039D" w:rsidRPr="00F160CB" w14:paraId="1886410D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CB87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(  ) Dipertimbangkan</w:t>
            </w:r>
          </w:p>
        </w:tc>
        <w:tc>
          <w:tcPr>
            <w:tcW w:w="62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E07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31039D" w:rsidRPr="00F160CB" w14:paraId="683C8E32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A40F3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(  ) Tidak Disarankan</w:t>
            </w:r>
          </w:p>
        </w:tc>
        <w:tc>
          <w:tcPr>
            <w:tcW w:w="62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9113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31039D" w:rsidRPr="00F160CB" w14:paraId="7A1F3448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D9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532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31E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D3D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E12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CE5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86A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59D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43E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063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DA7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CCE8934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AB70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EB62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3D5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B7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DC6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F160CB">
              <w:rPr>
                <w:rFonts w:eastAsia="Times New Roman" w:cstheme="minorHAnsi"/>
                <w:lang w:eastAsia="en-ID"/>
              </w:rPr>
              <w:t>Jakarta,          Juni</w:t>
            </w:r>
            <w:r>
              <w:rPr>
                <w:rFonts w:eastAsia="Times New Roman" w:cstheme="minorHAnsi"/>
                <w:lang w:eastAsia="en-ID"/>
              </w:rPr>
              <w:t xml:space="preserve"> </w:t>
            </w:r>
            <w:r w:rsidRPr="00F160CB">
              <w:rPr>
                <w:rFonts w:eastAsia="Times New Roman" w:cstheme="minorHAnsi"/>
                <w:lang w:eastAsia="en-ID"/>
              </w:rPr>
              <w:t>2021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ED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96C9EC7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86F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0A3F" w14:textId="77777777" w:rsidR="0031039D" w:rsidRPr="00F160CB" w:rsidRDefault="0031039D" w:rsidP="0031039D">
            <w:pPr>
              <w:spacing w:after="0" w:line="240" w:lineRule="auto"/>
              <w:rPr>
                <w:rFonts w:eastAsia="Times New Roman" w:cstheme="minorHAnsi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D0E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D3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>
              <w:rPr>
                <w:rFonts w:eastAsia="Times New Roman" w:cstheme="minorHAnsi"/>
                <w:lang w:eastAsia="en-ID"/>
              </w:rPr>
              <w:t>Mengetahui,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477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F00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4AB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2A622D43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36F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EB47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Dekan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45A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B3E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43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Kaprodi,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3D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FC77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Penilai/ Pewawancara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3E83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31039D" w:rsidRPr="00F160CB" w14:paraId="3943CDFC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3EF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FDC4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795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E25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F41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65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7C5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32C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C0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D9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3C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E00A489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16D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4D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2F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4D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569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5DF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48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19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849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AD2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588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40031B39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60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B70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267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63E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EC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32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DA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A85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14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E4C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762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4128AE6A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3E1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14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B46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C9E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70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576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6B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DA0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10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1F0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2E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55B15D90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EB1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3E8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________________________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A5C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______________________</w:t>
            </w:r>
          </w:p>
        </w:tc>
        <w:tc>
          <w:tcPr>
            <w:tcW w:w="2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1BAB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________________________</w:t>
            </w:r>
          </w:p>
        </w:tc>
      </w:tr>
      <w:tr w:rsidR="0031039D" w:rsidRPr="00F160CB" w14:paraId="7D29D2E9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537A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3F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NIDN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002B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340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80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NIDN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72B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D57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NIDN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118A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B8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566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B2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</w:tbl>
    <w:p w14:paraId="74ED439E" w14:textId="77777777" w:rsidR="0031039D" w:rsidRDefault="0031039D" w:rsidP="0031039D">
      <w:pPr>
        <w:pStyle w:val="Header"/>
      </w:pPr>
    </w:p>
    <w:p w14:paraId="2212125D" w14:textId="77777777" w:rsidR="00CF0525" w:rsidRDefault="00CF0525" w:rsidP="00FB3D0E"/>
    <w:sectPr w:rsidR="00CF0525" w:rsidSect="00F160C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20C87" w14:textId="77777777" w:rsidR="00895123" w:rsidRDefault="00895123" w:rsidP="0031039D">
      <w:pPr>
        <w:spacing w:after="0" w:line="240" w:lineRule="auto"/>
      </w:pPr>
      <w:r>
        <w:separator/>
      </w:r>
    </w:p>
  </w:endnote>
  <w:endnote w:type="continuationSeparator" w:id="0">
    <w:p w14:paraId="08F82E2C" w14:textId="77777777" w:rsidR="00895123" w:rsidRDefault="00895123" w:rsidP="003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AB2F9" w14:textId="77777777" w:rsidR="00895123" w:rsidRDefault="00895123" w:rsidP="0031039D">
      <w:pPr>
        <w:spacing w:after="0" w:line="240" w:lineRule="auto"/>
      </w:pPr>
      <w:r>
        <w:separator/>
      </w:r>
    </w:p>
  </w:footnote>
  <w:footnote w:type="continuationSeparator" w:id="0">
    <w:p w14:paraId="610D9EF4" w14:textId="77777777" w:rsidR="00895123" w:rsidRDefault="00895123" w:rsidP="0031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CB"/>
    <w:rsid w:val="00171CC8"/>
    <w:rsid w:val="002A0814"/>
    <w:rsid w:val="0031039D"/>
    <w:rsid w:val="00516D79"/>
    <w:rsid w:val="007836C6"/>
    <w:rsid w:val="00895123"/>
    <w:rsid w:val="00910749"/>
    <w:rsid w:val="00BD1F1A"/>
    <w:rsid w:val="00CF0525"/>
    <w:rsid w:val="00E14352"/>
    <w:rsid w:val="00E6215A"/>
    <w:rsid w:val="00F160CB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FB7B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3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0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3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0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14s</dc:creator>
  <cp:lastModifiedBy>erpin</cp:lastModifiedBy>
  <cp:revision>4</cp:revision>
  <cp:lastPrinted>2022-07-30T03:24:00Z</cp:lastPrinted>
  <dcterms:created xsi:type="dcterms:W3CDTF">2022-07-28T07:51:00Z</dcterms:created>
  <dcterms:modified xsi:type="dcterms:W3CDTF">2022-07-30T03:24:00Z</dcterms:modified>
</cp:coreProperties>
</file>