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559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350"/>
        <w:gridCol w:w="1980"/>
        <w:gridCol w:w="1980"/>
        <w:gridCol w:w="2070"/>
        <w:gridCol w:w="889"/>
        <w:gridCol w:w="1001"/>
        <w:gridCol w:w="1530"/>
        <w:gridCol w:w="1440"/>
        <w:gridCol w:w="1260"/>
      </w:tblGrid>
      <w:tr w:rsidR="00A335C9" w:rsidTr="00A335C9">
        <w:tc>
          <w:tcPr>
            <w:tcW w:w="558" w:type="dxa"/>
            <w:vAlign w:val="center"/>
          </w:tcPr>
          <w:p w:rsidR="00A335C9" w:rsidRPr="00F86C8E" w:rsidRDefault="00A335C9" w:rsidP="00A335C9">
            <w:pPr>
              <w:pStyle w:val="Title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86C8E">
              <w:rPr>
                <w:sz w:val="20"/>
                <w:szCs w:val="20"/>
              </w:rPr>
              <w:t>NO</w:t>
            </w:r>
          </w:p>
        </w:tc>
        <w:tc>
          <w:tcPr>
            <w:tcW w:w="1350" w:type="dxa"/>
            <w:vAlign w:val="center"/>
          </w:tcPr>
          <w:p w:rsidR="00A335C9" w:rsidRPr="00F86C8E" w:rsidRDefault="00A335C9" w:rsidP="00A335C9">
            <w:pPr>
              <w:pStyle w:val="Tit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POKOK</w:t>
            </w:r>
          </w:p>
        </w:tc>
        <w:tc>
          <w:tcPr>
            <w:tcW w:w="1980" w:type="dxa"/>
            <w:vAlign w:val="center"/>
          </w:tcPr>
          <w:p w:rsidR="00A335C9" w:rsidRPr="00F86C8E" w:rsidRDefault="00A335C9" w:rsidP="00A335C9">
            <w:pPr>
              <w:pStyle w:val="Title"/>
              <w:jc w:val="center"/>
              <w:rPr>
                <w:sz w:val="20"/>
                <w:szCs w:val="20"/>
              </w:rPr>
            </w:pPr>
            <w:r w:rsidRPr="00F86C8E">
              <w:rPr>
                <w:sz w:val="20"/>
                <w:szCs w:val="20"/>
              </w:rPr>
              <w:t>NAMA</w:t>
            </w:r>
          </w:p>
        </w:tc>
        <w:tc>
          <w:tcPr>
            <w:tcW w:w="1980" w:type="dxa"/>
            <w:vAlign w:val="center"/>
          </w:tcPr>
          <w:p w:rsidR="00A335C9" w:rsidRPr="00F86C8E" w:rsidRDefault="00A335C9" w:rsidP="00A335C9">
            <w:pPr>
              <w:pStyle w:val="Tit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TGL.</w:t>
            </w:r>
            <w:r w:rsidRPr="00F86C8E">
              <w:rPr>
                <w:sz w:val="20"/>
                <w:szCs w:val="20"/>
              </w:rPr>
              <w:t>YUDISIUM</w:t>
            </w:r>
          </w:p>
        </w:tc>
        <w:tc>
          <w:tcPr>
            <w:tcW w:w="2070" w:type="dxa"/>
            <w:vAlign w:val="center"/>
          </w:tcPr>
          <w:p w:rsidR="00A335C9" w:rsidRPr="00F86C8E" w:rsidRDefault="00A335C9" w:rsidP="00A335C9">
            <w:pPr>
              <w:pStyle w:val="Title"/>
              <w:jc w:val="center"/>
              <w:rPr>
                <w:sz w:val="20"/>
                <w:szCs w:val="20"/>
              </w:rPr>
            </w:pPr>
            <w:proofErr w:type="gramStart"/>
            <w:r w:rsidRPr="00F86C8E">
              <w:rPr>
                <w:sz w:val="20"/>
                <w:szCs w:val="20"/>
              </w:rPr>
              <w:t>TGL.</w:t>
            </w:r>
            <w:proofErr w:type="gramEnd"/>
            <w:r w:rsidRPr="00F86C8E">
              <w:rPr>
                <w:sz w:val="20"/>
                <w:szCs w:val="20"/>
              </w:rPr>
              <w:t xml:space="preserve"> PENGAJUAN</w:t>
            </w:r>
          </w:p>
        </w:tc>
        <w:tc>
          <w:tcPr>
            <w:tcW w:w="1890" w:type="dxa"/>
            <w:gridSpan w:val="2"/>
            <w:vAlign w:val="center"/>
          </w:tcPr>
          <w:p w:rsidR="00A335C9" w:rsidRPr="00F86C8E" w:rsidRDefault="00A335C9" w:rsidP="00A335C9">
            <w:pPr>
              <w:pStyle w:val="Title"/>
              <w:jc w:val="center"/>
              <w:rPr>
                <w:sz w:val="20"/>
                <w:szCs w:val="20"/>
              </w:rPr>
            </w:pPr>
            <w:r w:rsidRPr="00F86C8E">
              <w:rPr>
                <w:sz w:val="20"/>
                <w:szCs w:val="20"/>
              </w:rPr>
              <w:t>JUMLAH</w:t>
            </w:r>
          </w:p>
        </w:tc>
        <w:tc>
          <w:tcPr>
            <w:tcW w:w="1530" w:type="dxa"/>
            <w:vAlign w:val="center"/>
          </w:tcPr>
          <w:p w:rsidR="00A335C9" w:rsidRPr="00F86C8E" w:rsidRDefault="00A335C9" w:rsidP="00A335C9">
            <w:pPr>
              <w:pStyle w:val="Title"/>
              <w:jc w:val="center"/>
              <w:rPr>
                <w:sz w:val="20"/>
                <w:szCs w:val="20"/>
              </w:rPr>
            </w:pPr>
            <w:r w:rsidRPr="00F86C8E">
              <w:rPr>
                <w:sz w:val="20"/>
                <w:szCs w:val="20"/>
              </w:rPr>
              <w:t>TGL.AMBIL</w:t>
            </w:r>
          </w:p>
        </w:tc>
        <w:tc>
          <w:tcPr>
            <w:tcW w:w="1440" w:type="dxa"/>
            <w:vAlign w:val="center"/>
          </w:tcPr>
          <w:p w:rsidR="00A335C9" w:rsidRPr="00F86C8E" w:rsidRDefault="00A335C9" w:rsidP="00A335C9">
            <w:pPr>
              <w:pStyle w:val="Title"/>
              <w:jc w:val="center"/>
              <w:rPr>
                <w:sz w:val="20"/>
                <w:szCs w:val="20"/>
              </w:rPr>
            </w:pPr>
            <w:r w:rsidRPr="00F86C8E">
              <w:rPr>
                <w:sz w:val="20"/>
                <w:szCs w:val="20"/>
              </w:rPr>
              <w:t>NO.TLP/HP</w:t>
            </w:r>
          </w:p>
        </w:tc>
        <w:tc>
          <w:tcPr>
            <w:tcW w:w="1260" w:type="dxa"/>
            <w:vAlign w:val="center"/>
          </w:tcPr>
          <w:p w:rsidR="00A335C9" w:rsidRPr="00F86C8E" w:rsidRDefault="00A335C9" w:rsidP="00A335C9">
            <w:pPr>
              <w:pStyle w:val="Title"/>
              <w:jc w:val="center"/>
              <w:rPr>
                <w:sz w:val="20"/>
                <w:szCs w:val="20"/>
              </w:rPr>
            </w:pPr>
            <w:r w:rsidRPr="00F86C8E">
              <w:rPr>
                <w:sz w:val="20"/>
                <w:szCs w:val="20"/>
              </w:rPr>
              <w:t>PARAF</w:t>
            </w:r>
          </w:p>
        </w:tc>
      </w:tr>
      <w:tr w:rsidR="00A335C9" w:rsidTr="00A335C9">
        <w:tc>
          <w:tcPr>
            <w:tcW w:w="558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35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207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889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001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53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44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26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</w:tr>
      <w:tr w:rsidR="00A335C9" w:rsidTr="00A335C9">
        <w:tc>
          <w:tcPr>
            <w:tcW w:w="558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35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207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889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001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53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44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26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</w:tr>
      <w:tr w:rsidR="00A335C9" w:rsidTr="00A335C9">
        <w:tc>
          <w:tcPr>
            <w:tcW w:w="558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35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207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889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001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53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44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26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</w:tr>
      <w:tr w:rsidR="00A335C9" w:rsidTr="00A335C9">
        <w:tc>
          <w:tcPr>
            <w:tcW w:w="558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35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207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889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001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53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44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26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</w:tr>
      <w:tr w:rsidR="00A335C9" w:rsidTr="00A335C9">
        <w:tc>
          <w:tcPr>
            <w:tcW w:w="558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35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207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889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001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53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44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26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</w:tr>
      <w:tr w:rsidR="00A335C9" w:rsidTr="00A335C9">
        <w:tc>
          <w:tcPr>
            <w:tcW w:w="558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35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207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889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001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53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44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26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</w:tr>
      <w:tr w:rsidR="00A335C9" w:rsidTr="00A335C9">
        <w:trPr>
          <w:trHeight w:val="173"/>
        </w:trPr>
        <w:tc>
          <w:tcPr>
            <w:tcW w:w="558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35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98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207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889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001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53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44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  <w:tc>
          <w:tcPr>
            <w:tcW w:w="1260" w:type="dxa"/>
          </w:tcPr>
          <w:p w:rsidR="00A335C9" w:rsidRDefault="00A335C9" w:rsidP="00A335C9">
            <w:pPr>
              <w:pStyle w:val="Title"/>
              <w:rPr>
                <w:sz w:val="17"/>
              </w:rPr>
            </w:pPr>
          </w:p>
        </w:tc>
      </w:tr>
    </w:tbl>
    <w:p w:rsidR="00A335C9" w:rsidRDefault="00A335C9">
      <w:pPr>
        <w:pStyle w:val="Title"/>
        <w:rPr>
          <w:sz w:val="17"/>
          <w:u w:val="single"/>
        </w:rPr>
      </w:pPr>
    </w:p>
    <w:p w:rsidR="00A335C9" w:rsidRDefault="00A335C9">
      <w:pPr>
        <w:pStyle w:val="Title"/>
        <w:rPr>
          <w:sz w:val="17"/>
          <w:u w:val="single"/>
        </w:rPr>
      </w:pPr>
    </w:p>
    <w:p w:rsidR="00A335C9" w:rsidRPr="00A335C9" w:rsidRDefault="00A335C9">
      <w:pPr>
        <w:pStyle w:val="Title"/>
        <w:rPr>
          <w:sz w:val="17"/>
          <w:u w:val="single"/>
        </w:rPr>
      </w:pPr>
      <w:proofErr w:type="gramStart"/>
      <w:r w:rsidRPr="00A335C9">
        <w:rPr>
          <w:sz w:val="17"/>
          <w:u w:val="single"/>
        </w:rPr>
        <w:t>BULAN :</w:t>
      </w:r>
      <w:proofErr w:type="gramEnd"/>
      <w:r w:rsidRPr="00A335C9">
        <w:rPr>
          <w:sz w:val="17"/>
          <w:u w:val="single"/>
        </w:rPr>
        <w:t xml:space="preserve">                              </w:t>
      </w:r>
    </w:p>
    <w:sectPr w:rsidR="00A335C9" w:rsidRPr="00A335C9" w:rsidSect="00A335C9">
      <w:headerReference w:type="default" r:id="rId8"/>
      <w:type w:val="continuous"/>
      <w:pgSz w:w="16840" w:h="11910" w:orient="landscape"/>
      <w:pgMar w:top="1680" w:right="280" w:bottom="1680" w:left="1580" w:header="2448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68" w:rsidRDefault="00021D68" w:rsidP="00A335C9">
      <w:r>
        <w:separator/>
      </w:r>
    </w:p>
  </w:endnote>
  <w:endnote w:type="continuationSeparator" w:id="0">
    <w:p w:rsidR="00021D68" w:rsidRDefault="00021D68" w:rsidP="00A3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68" w:rsidRDefault="00021D68" w:rsidP="00A335C9">
      <w:r>
        <w:separator/>
      </w:r>
    </w:p>
  </w:footnote>
  <w:footnote w:type="continuationSeparator" w:id="0">
    <w:p w:rsidR="00021D68" w:rsidRDefault="00021D68" w:rsidP="00A33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C9" w:rsidRDefault="00021D68">
    <w:pPr>
      <w:pStyle w:val="Header"/>
    </w:pPr>
    <w:r>
      <w:rPr>
        <w:noProof/>
      </w:rPr>
      <w:pict>
        <v:group id="_x0000_s2061" style="position:absolute;margin-left:62.7pt;margin-top:-114.55pt;width:512.95pt;height:101.3pt;z-index:251658240" coordorigin="1406,464" coordsize="9930,1814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8172;top:464;width:2860;height:360" stroked="f">
            <v:textbox style="mso-next-textbox:#_x0000_s2062" inset=".5mm,.3mm,.5mm,.3mm">
              <w:txbxContent>
                <w:p w:rsidR="00A335C9" w:rsidRPr="001D0BAC" w:rsidRDefault="00A335C9" w:rsidP="00A335C9">
                  <w:pPr>
                    <w:jc w:val="right"/>
                    <w:rPr>
                      <w:sz w:val="20"/>
                      <w:szCs w:val="20"/>
                      <w:lang w:val="id-ID"/>
                    </w:rPr>
                  </w:pPr>
                  <w:r w:rsidRPr="00384F35">
                    <w:rPr>
                      <w:sz w:val="20"/>
                      <w:szCs w:val="20"/>
                    </w:rPr>
                    <w:t xml:space="preserve">      </w:t>
                  </w:r>
                  <w:r>
                    <w:t>FEB-KAP-F-06</w:t>
                  </w:r>
                </w:p>
                <w:p w:rsidR="00A335C9" w:rsidRPr="00384F35" w:rsidRDefault="00A335C9" w:rsidP="00A335C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  <v:group id="_x0000_s2063" style="position:absolute;left:1406;top:863;width:9673;height:1415" coordorigin="1680,980" coordsize="9393,1354">
            <v:shape id="_x0000_s2064" type="#_x0000_t202" style="position:absolute;left:1680;top:980;width:9393;height:1354" strokeweight=".5pt">
              <v:textbox style="mso-next-textbox:#_x0000_s2064" inset=".5mm,.3mm,.5mm,.3mm">
                <w:txbxContent>
                  <w:p w:rsidR="00A335C9" w:rsidRDefault="00A335C9" w:rsidP="00A335C9"/>
                </w:txbxContent>
              </v:textbox>
            </v:shape>
            <v:shape id="_x0000_s2065" type="#_x0000_t202" style="position:absolute;left:1680;top:995;width:1338;height:1337" filled="f">
              <v:textbox style="mso-next-textbox:#_x0000_s2065" inset=".5mm,.3mm,.5mm,.3mm">
                <w:txbxContent>
                  <w:p w:rsidR="00A335C9" w:rsidRDefault="00A335C9" w:rsidP="00A335C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3B7F0" wp14:editId="0994334E">
                          <wp:extent cx="736600" cy="736600"/>
                          <wp:effectExtent l="0" t="0" r="0" b="0"/>
                          <wp:docPr id="2" name="Picture 2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6" type="#_x0000_t202" style="position:absolute;left:3029;top:980;width:6559;height:713">
              <v:textbox style="mso-next-textbox:#_x0000_s2066" inset=".5mm,.3mm,.5mm,.3mm">
                <w:txbxContent>
                  <w:p w:rsidR="00A335C9" w:rsidRPr="008D7C83" w:rsidRDefault="00A335C9" w:rsidP="00A335C9">
                    <w:pPr>
                      <w:spacing w:before="240"/>
                      <w:jc w:val="center"/>
                      <w:rPr>
                        <w:sz w:val="24"/>
                        <w:szCs w:val="24"/>
                      </w:rPr>
                    </w:pPr>
                    <w:r w:rsidRPr="008D7C83">
                      <w:rPr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AKULTAS EKONOMI DAN BISNIS</w:t>
                    </w:r>
                    <w:r w:rsidRPr="008D7C83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                                </w:t>
                    </w:r>
                    <w:r w:rsidRPr="008D7C83">
                      <w:rPr>
                        <w:sz w:val="24"/>
                        <w:szCs w:val="24"/>
                      </w:rPr>
                      <w:t>UNIVERSITAS PANCASILA</w:t>
                    </w:r>
                  </w:p>
                </w:txbxContent>
              </v:textbox>
            </v:shape>
            <v:shape id="_x0000_s2067" type="#_x0000_t202" style="position:absolute;left:3023;top:1678;width:6565;height:656" filled="f">
              <v:textbox style="mso-next-textbox:#_x0000_s2067" inset=".5mm,.3mm,.5mm,.3mm">
                <w:txbxContent>
                  <w:p w:rsidR="00A335C9" w:rsidRPr="000E2FA8" w:rsidRDefault="00094871" w:rsidP="00094871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BLANKO PENGAJUAN LEGALISIR</w:t>
                    </w:r>
                  </w:p>
                </w:txbxContent>
              </v:textbox>
            </v:shape>
          </v:group>
          <v:group id="_x0000_s2068" style="position:absolute;left:9689;top:89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70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71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72" type="#_x0000_t202" style="position:absolute;left:4588;top:4211;width:1307;height:288" filled="f" stroked="f">
              <v:textbox style="mso-next-textbox:#_x0000_s2072" inset=".5mm,.3mm,.5mm,.3mm">
                <w:txbxContent>
                  <w:p w:rsidR="00A335C9" w:rsidRPr="00C07D8F" w:rsidRDefault="00A335C9" w:rsidP="00A335C9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4F03"/>
    <w:rsid w:val="00021D68"/>
    <w:rsid w:val="00094871"/>
    <w:rsid w:val="002E12A5"/>
    <w:rsid w:val="007B732B"/>
    <w:rsid w:val="00A335C9"/>
    <w:rsid w:val="00AF4F03"/>
    <w:rsid w:val="00F8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B7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3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5C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3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5C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B7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3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5C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3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5C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5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E7B7-C7AA-46E7-A59D-1A033028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3</cp:revision>
  <dcterms:created xsi:type="dcterms:W3CDTF">2022-07-29T02:50:00Z</dcterms:created>
  <dcterms:modified xsi:type="dcterms:W3CDTF">2022-07-29T03:23:00Z</dcterms:modified>
</cp:coreProperties>
</file>